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74D0B"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4</w:t>
      </w:r>
    </w:p>
    <w:p w14:paraId="6424E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00557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地勘土地测绘规划工程</w:t>
      </w:r>
    </w:p>
    <w:p w14:paraId="2AA6C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专业技术职务任职资格评审材料</w:t>
      </w:r>
    </w:p>
    <w:p w14:paraId="73683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目录表</w:t>
      </w:r>
    </w:p>
    <w:p w14:paraId="54C9D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宋体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单    位：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</w:t>
      </w:r>
    </w:p>
    <w:p w14:paraId="7DBCD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姓    名：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宋体" w:eastAsia="仿宋_GB2312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联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系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电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话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：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宋体" w:eastAsia="仿宋_GB2312"/>
          <w:color w:val="auto"/>
          <w:sz w:val="32"/>
          <w:szCs w:val="32"/>
          <w:u w:val="none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    </w:t>
      </w:r>
    </w:p>
    <w:p w14:paraId="5D5ED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宋体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申报专业：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宋体" w:eastAsia="仿宋_GB2312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申报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职务级别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：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宋体" w:eastAsia="仿宋_GB2312"/>
          <w:color w:val="auto"/>
          <w:sz w:val="32"/>
          <w:szCs w:val="32"/>
          <w:u w:val="single"/>
        </w:rPr>
        <w:t xml:space="preserve">              </w:t>
      </w:r>
    </w:p>
    <w:tbl>
      <w:tblPr>
        <w:tblStyle w:val="3"/>
        <w:tblpPr w:leftFromText="180" w:rightFromText="180" w:vertAnchor="text" w:horzAnchor="page" w:tblpX="1532" w:tblpY="285"/>
        <w:tblOverlap w:val="never"/>
        <w:tblW w:w="9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5974"/>
        <w:gridCol w:w="1195"/>
        <w:gridCol w:w="1369"/>
      </w:tblGrid>
      <w:tr w14:paraId="691D4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</w:trPr>
        <w:tc>
          <w:tcPr>
            <w:tcW w:w="940" w:type="dxa"/>
            <w:vAlign w:val="center"/>
          </w:tcPr>
          <w:p w14:paraId="006F99E6">
            <w:pPr>
              <w:jc w:val="center"/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5974" w:type="dxa"/>
            <w:vAlign w:val="center"/>
          </w:tcPr>
          <w:p w14:paraId="776ABEF9">
            <w:pPr>
              <w:jc w:val="center"/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  <w:t>材料名称</w:t>
            </w:r>
          </w:p>
        </w:tc>
        <w:tc>
          <w:tcPr>
            <w:tcW w:w="1195" w:type="dxa"/>
            <w:vAlign w:val="center"/>
          </w:tcPr>
          <w:p w14:paraId="2721103B">
            <w:pPr>
              <w:jc w:val="center"/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  <w:t>件数</w:t>
            </w:r>
          </w:p>
        </w:tc>
        <w:tc>
          <w:tcPr>
            <w:tcW w:w="1369" w:type="dxa"/>
            <w:vAlign w:val="center"/>
          </w:tcPr>
          <w:p w14:paraId="4A6AD1FE">
            <w:pPr>
              <w:jc w:val="center"/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32"/>
                <w:szCs w:val="32"/>
              </w:rPr>
              <w:t>备注</w:t>
            </w:r>
          </w:p>
        </w:tc>
      </w:tr>
      <w:tr w14:paraId="6443C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</w:trPr>
        <w:tc>
          <w:tcPr>
            <w:tcW w:w="940" w:type="dxa"/>
            <w:vAlign w:val="center"/>
          </w:tcPr>
          <w:p w14:paraId="410D096B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5974" w:type="dxa"/>
            <w:vAlign w:val="center"/>
          </w:tcPr>
          <w:p w14:paraId="2790BA0D">
            <w:pPr>
              <w:widowControl/>
              <w:shd w:val="clear" w:color="auto" w:fill="FFFFFF"/>
              <w:spacing w:line="580" w:lineRule="exact"/>
              <w:jc w:val="left"/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  <w:t>专业技术资格评审表</w:t>
            </w:r>
          </w:p>
        </w:tc>
        <w:tc>
          <w:tcPr>
            <w:tcW w:w="1195" w:type="dxa"/>
            <w:vAlign w:val="center"/>
          </w:tcPr>
          <w:p w14:paraId="3C0384DB">
            <w:pPr>
              <w:jc w:val="center"/>
              <w:rPr>
                <w:rFonts w:hint="eastAsia" w:ascii="宋体" w:hAnsi="宋体"/>
                <w:b/>
                <w:color w:val="auto"/>
                <w:sz w:val="32"/>
                <w:szCs w:val="32"/>
              </w:rPr>
            </w:pPr>
          </w:p>
        </w:tc>
        <w:tc>
          <w:tcPr>
            <w:tcW w:w="1369" w:type="dxa"/>
            <w:vAlign w:val="center"/>
          </w:tcPr>
          <w:p w14:paraId="73026ED9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</w:tr>
      <w:tr w14:paraId="1F6E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</w:trPr>
        <w:tc>
          <w:tcPr>
            <w:tcW w:w="940" w:type="dxa"/>
            <w:vAlign w:val="center"/>
          </w:tcPr>
          <w:p w14:paraId="06BF8967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974" w:type="dxa"/>
            <w:vAlign w:val="center"/>
          </w:tcPr>
          <w:p w14:paraId="31F599DD">
            <w:pPr>
              <w:jc w:val="left"/>
              <w:rPr>
                <w:rFonts w:ascii="仿宋_GB2312" w:hAnsi="宋体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  <w:t>身份证复印件</w:t>
            </w:r>
          </w:p>
        </w:tc>
        <w:tc>
          <w:tcPr>
            <w:tcW w:w="1195" w:type="dxa"/>
            <w:vAlign w:val="center"/>
          </w:tcPr>
          <w:p w14:paraId="6332C9F5">
            <w:pPr>
              <w:jc w:val="center"/>
              <w:rPr>
                <w:rFonts w:hint="eastAsia" w:ascii="宋体" w:hAnsi="宋体"/>
                <w:b/>
                <w:color w:val="auto"/>
                <w:sz w:val="32"/>
                <w:szCs w:val="32"/>
              </w:rPr>
            </w:pPr>
          </w:p>
        </w:tc>
        <w:tc>
          <w:tcPr>
            <w:tcW w:w="1369" w:type="dxa"/>
            <w:vAlign w:val="center"/>
          </w:tcPr>
          <w:p w14:paraId="5BD392A5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</w:tr>
      <w:tr w14:paraId="2F92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</w:trPr>
        <w:tc>
          <w:tcPr>
            <w:tcW w:w="940" w:type="dxa"/>
            <w:vAlign w:val="center"/>
          </w:tcPr>
          <w:p w14:paraId="3E4D113A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5974" w:type="dxa"/>
            <w:vAlign w:val="center"/>
          </w:tcPr>
          <w:p w14:paraId="024DCADD">
            <w:pPr>
              <w:jc w:val="left"/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  <w:t>专业技术资格证书</w:t>
            </w: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195" w:type="dxa"/>
            <w:vAlign w:val="center"/>
          </w:tcPr>
          <w:p w14:paraId="74C7FDB3">
            <w:pPr>
              <w:jc w:val="center"/>
              <w:rPr>
                <w:rFonts w:hint="eastAsia" w:ascii="宋体" w:hAnsi="宋体"/>
                <w:b/>
                <w:color w:val="auto"/>
                <w:sz w:val="32"/>
                <w:szCs w:val="32"/>
              </w:rPr>
            </w:pPr>
          </w:p>
        </w:tc>
        <w:tc>
          <w:tcPr>
            <w:tcW w:w="1369" w:type="dxa"/>
            <w:vAlign w:val="center"/>
          </w:tcPr>
          <w:p w14:paraId="53413FC1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</w:tr>
      <w:tr w14:paraId="72D2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</w:trPr>
        <w:tc>
          <w:tcPr>
            <w:tcW w:w="940" w:type="dxa"/>
            <w:vAlign w:val="center"/>
          </w:tcPr>
          <w:p w14:paraId="0B7E7AFE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5974" w:type="dxa"/>
            <w:vAlign w:val="center"/>
          </w:tcPr>
          <w:p w14:paraId="45E1F559">
            <w:pPr>
              <w:spacing w:line="460" w:lineRule="exact"/>
              <w:ind w:right="-368" w:rightChars="-175"/>
              <w:jc w:val="left"/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  <w:t>专业技术职务聘书（首聘和续聘）</w:t>
            </w: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195" w:type="dxa"/>
            <w:vAlign w:val="center"/>
          </w:tcPr>
          <w:p w14:paraId="3E345EB7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  <w:tc>
          <w:tcPr>
            <w:tcW w:w="1369" w:type="dxa"/>
            <w:vAlign w:val="center"/>
          </w:tcPr>
          <w:p w14:paraId="72118F05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</w:tr>
      <w:tr w14:paraId="1A97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exact"/>
        </w:trPr>
        <w:tc>
          <w:tcPr>
            <w:tcW w:w="940" w:type="dxa"/>
            <w:vAlign w:val="center"/>
          </w:tcPr>
          <w:p w14:paraId="2501CBBC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5974" w:type="dxa"/>
            <w:vAlign w:val="center"/>
          </w:tcPr>
          <w:p w14:paraId="72A3485B">
            <w:pPr>
              <w:jc w:val="left"/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  <w:t>学历、继续教育证书及证明材料</w:t>
            </w: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195" w:type="dxa"/>
            <w:vAlign w:val="center"/>
          </w:tcPr>
          <w:p w14:paraId="01542EDC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  <w:tc>
          <w:tcPr>
            <w:tcW w:w="1369" w:type="dxa"/>
            <w:vAlign w:val="center"/>
          </w:tcPr>
          <w:p w14:paraId="4C988141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</w:tr>
      <w:tr w14:paraId="0AB21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exact"/>
        </w:trPr>
        <w:tc>
          <w:tcPr>
            <w:tcW w:w="940" w:type="dxa"/>
            <w:vAlign w:val="center"/>
          </w:tcPr>
          <w:p w14:paraId="4C745088">
            <w:pPr>
              <w:jc w:val="center"/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5974" w:type="dxa"/>
            <w:vAlign w:val="center"/>
          </w:tcPr>
          <w:p w14:paraId="5C771F1C">
            <w:pPr>
              <w:jc w:val="left"/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</w:rPr>
              <w:t>获奖证书</w:t>
            </w:r>
            <w:r>
              <w:rPr>
                <w:rFonts w:hint="eastAsia" w:ascii="仿宋_GB2312" w:hAnsi="宋体" w:eastAsia="仿宋_GB2312"/>
                <w:color w:val="auto"/>
                <w:sz w:val="32"/>
                <w:szCs w:val="32"/>
                <w:lang w:eastAsia="zh-CN"/>
              </w:rPr>
              <w:t>原件</w:t>
            </w:r>
          </w:p>
        </w:tc>
        <w:tc>
          <w:tcPr>
            <w:tcW w:w="1195" w:type="dxa"/>
            <w:vAlign w:val="center"/>
          </w:tcPr>
          <w:p w14:paraId="288BE0DD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  <w:tc>
          <w:tcPr>
            <w:tcW w:w="1369" w:type="dxa"/>
            <w:vAlign w:val="center"/>
          </w:tcPr>
          <w:p w14:paraId="4F9936C1">
            <w:pPr>
              <w:jc w:val="center"/>
              <w:rPr>
                <w:rFonts w:ascii="宋体" w:hAnsi="宋体"/>
                <w:b/>
                <w:color w:val="auto"/>
                <w:sz w:val="32"/>
                <w:szCs w:val="32"/>
              </w:rPr>
            </w:pPr>
          </w:p>
        </w:tc>
      </w:tr>
    </w:tbl>
    <w:p w14:paraId="474933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MWY1YmIxMDczOTkyNjI3ODE3YjRkOGFkYmEyMjYifQ=="/>
  </w:docVars>
  <w:rsids>
    <w:rsidRoot w:val="07215246"/>
    <w:rsid w:val="07215246"/>
    <w:rsid w:val="537939BD"/>
    <w:rsid w:val="59CA6927"/>
    <w:rsid w:val="6FB70546"/>
    <w:rsid w:val="7D11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141</Characters>
  <Lines>0</Lines>
  <Paragraphs>0</Paragraphs>
  <TotalTime>0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2022-09-22T07:15:00Z</dcterms:created>
  <dc:creator>gyb1</dc:creator>
  <cp:lastModifiedBy>夢遊姿</cp:lastModifiedBy>
  <dcterms:modified xsi:type="dcterms:W3CDTF">2026-09-18T04:01:25Z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EA70E3F3F679432E9B8EF0FBDF753786_12</vt:lpwstr>
  </property>
  <property fmtid="{D5CDD505-2E9C-101B-9397-08002B2CF9AE}" pid="4" name="KSOTemplateDocerSaveRecord">
    <vt:lpwstr>eyJoZGlkIjoiYWM5MWY1YmIxMDczOTkyNjI3ODE3YjRkOGFkYmEyMjYiLCJ1c2VySWQiOiI2NDI3ODY0OTUifQ==</vt:lpwstr>
  </property>
</Properties>
</file>